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7A9" w:rsidRPr="00286F78" w:rsidRDefault="008A67A9" w:rsidP="008A67A9">
      <w:pPr>
        <w:jc w:val="center"/>
        <w:rPr>
          <w:rFonts w:ascii="Tahoma" w:hAnsi="Tahoma" w:cs="Tahoma"/>
          <w:color w:val="262626"/>
        </w:rPr>
      </w:pPr>
      <w:r w:rsidRPr="00286F78">
        <w:rPr>
          <w:rFonts w:ascii="Tahoma" w:hAnsi="Tahoma" w:cs="Tahoma"/>
          <w:color w:val="262626"/>
        </w:rPr>
        <w:t>ОПРОСНЫЙ ЛИСТ</w:t>
      </w:r>
    </w:p>
    <w:p w:rsidR="008A67A9" w:rsidRPr="00034F05" w:rsidRDefault="008A67A9" w:rsidP="00034F05">
      <w:pPr>
        <w:jc w:val="center"/>
        <w:rPr>
          <w:rFonts w:ascii="Tahoma" w:hAnsi="Tahoma" w:cs="Tahoma"/>
          <w:color w:val="262626"/>
          <w:u w:val="single"/>
        </w:rPr>
      </w:pPr>
      <w:r w:rsidRPr="00286F78">
        <w:rPr>
          <w:rFonts w:ascii="Tahoma" w:hAnsi="Tahoma" w:cs="Tahoma"/>
          <w:color w:val="C00000"/>
        </w:rPr>
        <w:t>по подбору</w:t>
      </w:r>
      <w:r w:rsidR="00286F78" w:rsidRPr="00286F78">
        <w:rPr>
          <w:rFonts w:ascii="Tahoma" w:hAnsi="Tahoma" w:cs="Tahoma"/>
          <w:color w:val="C00000"/>
        </w:rPr>
        <w:t xml:space="preserve"> и расчета цены</w:t>
      </w:r>
      <w:r w:rsidRPr="00286F78">
        <w:rPr>
          <w:rFonts w:ascii="Tahoma" w:hAnsi="Tahoma" w:cs="Tahoma"/>
          <w:color w:val="C00000"/>
        </w:rPr>
        <w:t xml:space="preserve"> канализационн</w:t>
      </w:r>
      <w:r w:rsidR="00286F78" w:rsidRPr="00286F78">
        <w:rPr>
          <w:rFonts w:ascii="Tahoma" w:hAnsi="Tahoma" w:cs="Tahoma"/>
          <w:color w:val="C00000"/>
        </w:rPr>
        <w:t>ых колодцев</w:t>
      </w:r>
      <w:r w:rsidR="00310AE5">
        <w:rPr>
          <w:rFonts w:ascii="Tahoma" w:hAnsi="Tahoma" w:cs="Tahoma"/>
          <w:noProof/>
          <w:color w:val="262626"/>
          <w:u w:val="single"/>
        </w:rPr>
        <w:drawing>
          <wp:inline distT="0" distB="0" distL="0" distR="0">
            <wp:extent cx="4130565" cy="2508430"/>
            <wp:effectExtent l="0" t="0" r="3810" b="6350"/>
            <wp:docPr id="8" name="Рисунок 8" descr="C:\Documents and Settings\UserXP\Рабочий стол\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UserXP\Рабочий стол\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0939" cy="2508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tblpY="1"/>
        <w:tblOverlap w:val="never"/>
        <w:tblW w:w="32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4"/>
        <w:gridCol w:w="2585"/>
        <w:gridCol w:w="17"/>
        <w:gridCol w:w="407"/>
        <w:gridCol w:w="424"/>
        <w:gridCol w:w="424"/>
        <w:gridCol w:w="424"/>
        <w:gridCol w:w="424"/>
        <w:gridCol w:w="424"/>
        <w:gridCol w:w="424"/>
        <w:gridCol w:w="425"/>
      </w:tblGrid>
      <w:tr w:rsidR="008A67A9" w:rsidRPr="00F84D5D" w:rsidTr="00C84391">
        <w:trPr>
          <w:trHeight w:val="217"/>
        </w:trPr>
        <w:tc>
          <w:tcPr>
            <w:tcW w:w="5000" w:type="pct"/>
            <w:gridSpan w:val="11"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b/>
                <w:sz w:val="16"/>
                <w:szCs w:val="16"/>
              </w:rPr>
              <w:t>Контактные данные:</w:t>
            </w:r>
          </w:p>
        </w:tc>
      </w:tr>
      <w:tr w:rsidR="008A67A9" w:rsidRPr="00F84D5D" w:rsidTr="006D0E43">
        <w:trPr>
          <w:trHeight w:val="448"/>
        </w:trPr>
        <w:tc>
          <w:tcPr>
            <w:tcW w:w="473" w:type="pct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971" w:type="pct"/>
            <w:gridSpan w:val="2"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Заказчик</w:t>
            </w:r>
          </w:p>
        </w:tc>
        <w:tc>
          <w:tcPr>
            <w:tcW w:w="2556" w:type="pct"/>
            <w:gridSpan w:val="8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67A9" w:rsidRPr="00F84D5D" w:rsidTr="006D0E43">
        <w:trPr>
          <w:trHeight w:val="448"/>
        </w:trPr>
        <w:tc>
          <w:tcPr>
            <w:tcW w:w="473" w:type="pct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971" w:type="pct"/>
            <w:gridSpan w:val="2"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Контактный телефон, факс,</w:t>
            </w:r>
          </w:p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F84D5D">
              <w:rPr>
                <w:rFonts w:ascii="Tahoma" w:hAnsi="Tahoma" w:cs="Tahoma"/>
                <w:sz w:val="16"/>
                <w:szCs w:val="16"/>
              </w:rPr>
              <w:t>-</w:t>
            </w:r>
            <w:r w:rsidRPr="00F84D5D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F84D5D">
              <w:rPr>
                <w:rFonts w:ascii="Tahoma" w:hAnsi="Tahoma" w:cs="Tahoma"/>
                <w:sz w:val="16"/>
                <w:szCs w:val="16"/>
              </w:rPr>
              <w:t>, адрес</w:t>
            </w:r>
          </w:p>
        </w:tc>
        <w:tc>
          <w:tcPr>
            <w:tcW w:w="2556" w:type="pct"/>
            <w:gridSpan w:val="8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67A9" w:rsidRPr="00F84D5D" w:rsidTr="006D0E43">
        <w:trPr>
          <w:trHeight w:val="448"/>
        </w:trPr>
        <w:tc>
          <w:tcPr>
            <w:tcW w:w="473" w:type="pct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971" w:type="pct"/>
            <w:gridSpan w:val="2"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Ответственный сотрудник</w:t>
            </w:r>
          </w:p>
        </w:tc>
        <w:tc>
          <w:tcPr>
            <w:tcW w:w="2556" w:type="pct"/>
            <w:gridSpan w:val="8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67A9" w:rsidRPr="00F84D5D" w:rsidTr="006D0E43">
        <w:trPr>
          <w:trHeight w:val="448"/>
        </w:trPr>
        <w:tc>
          <w:tcPr>
            <w:tcW w:w="473" w:type="pct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971" w:type="pct"/>
            <w:gridSpan w:val="2"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Название объекта (адрес)</w:t>
            </w:r>
          </w:p>
        </w:tc>
        <w:tc>
          <w:tcPr>
            <w:tcW w:w="2556" w:type="pct"/>
            <w:gridSpan w:val="8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67A9" w:rsidRPr="00F84D5D" w:rsidTr="00C84391">
        <w:trPr>
          <w:trHeight w:val="250"/>
        </w:trPr>
        <w:tc>
          <w:tcPr>
            <w:tcW w:w="5000" w:type="pct"/>
            <w:gridSpan w:val="11"/>
            <w:vAlign w:val="center"/>
          </w:tcPr>
          <w:p w:rsidR="008A67A9" w:rsidRPr="00F84D5D" w:rsidRDefault="008A67A9" w:rsidP="0097690D">
            <w:pPr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b/>
                <w:sz w:val="16"/>
                <w:szCs w:val="16"/>
              </w:rPr>
              <w:t>Информация о КНС</w:t>
            </w:r>
          </w:p>
        </w:tc>
      </w:tr>
      <w:tr w:rsidR="008A67A9" w:rsidRPr="00F84D5D" w:rsidTr="006D0E43">
        <w:trPr>
          <w:trHeight w:val="484"/>
        </w:trPr>
        <w:tc>
          <w:tcPr>
            <w:tcW w:w="473" w:type="pct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1</w:t>
            </w:r>
            <w:r w:rsidRPr="00F84D5D">
              <w:rPr>
                <w:rFonts w:ascii="Tahoma" w:hAnsi="Tahoma" w:cs="Tahoma"/>
                <w:color w:val="FF0000"/>
                <w:sz w:val="16"/>
                <w:szCs w:val="16"/>
              </w:rPr>
              <w:t>*</w:t>
            </w:r>
          </w:p>
        </w:tc>
        <w:tc>
          <w:tcPr>
            <w:tcW w:w="1958" w:type="pct"/>
            <w:vAlign w:val="center"/>
          </w:tcPr>
          <w:p w:rsidR="008A67A9" w:rsidRPr="00F84D5D" w:rsidRDefault="00C84391" w:rsidP="0097690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Кол-во колодцев, </w:t>
            </w:r>
            <w:proofErr w:type="spellStart"/>
            <w:proofErr w:type="gramStart"/>
            <w:r>
              <w:rPr>
                <w:rFonts w:ascii="Tahoma" w:hAnsi="Tahoma" w:cs="Tahom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569" w:type="pct"/>
            <w:gridSpan w:val="9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67A9" w:rsidRPr="00F84D5D" w:rsidTr="006D0E43">
        <w:trPr>
          <w:trHeight w:val="346"/>
        </w:trPr>
        <w:tc>
          <w:tcPr>
            <w:tcW w:w="473" w:type="pct"/>
            <w:shd w:val="clear" w:color="auto" w:fill="auto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9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67A9" w:rsidRPr="00C84391" w:rsidRDefault="00C84391" w:rsidP="0097690D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Диаметр колодца,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D(</w:t>
            </w:r>
            <w:r>
              <w:rPr>
                <w:rFonts w:ascii="Tahoma" w:hAnsi="Tahoma" w:cs="Tahoma"/>
                <w:sz w:val="16"/>
                <w:szCs w:val="16"/>
              </w:rPr>
              <w:t>мм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)</w:t>
            </w:r>
          </w:p>
        </w:tc>
        <w:tc>
          <w:tcPr>
            <w:tcW w:w="2569" w:type="pct"/>
            <w:gridSpan w:val="9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67A9" w:rsidRPr="00F84D5D" w:rsidTr="006D0E43">
        <w:trPr>
          <w:trHeight w:val="342"/>
        </w:trPr>
        <w:tc>
          <w:tcPr>
            <w:tcW w:w="473" w:type="pct"/>
            <w:shd w:val="clear" w:color="auto" w:fill="auto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3</w:t>
            </w:r>
            <w:r w:rsidRPr="00F84D5D">
              <w:rPr>
                <w:rFonts w:ascii="Tahoma" w:hAnsi="Tahoma" w:cs="Tahoma"/>
                <w:color w:val="FF0000"/>
                <w:sz w:val="16"/>
                <w:szCs w:val="16"/>
              </w:rPr>
              <w:t>*</w:t>
            </w:r>
          </w:p>
        </w:tc>
        <w:tc>
          <w:tcPr>
            <w:tcW w:w="1958" w:type="pct"/>
            <w:shd w:val="clear" w:color="auto" w:fill="auto"/>
            <w:vAlign w:val="center"/>
          </w:tcPr>
          <w:p w:rsidR="008A67A9" w:rsidRPr="00F84D5D" w:rsidRDefault="00C84391" w:rsidP="0097690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Высота колодца,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Н(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>мм)</w:t>
            </w:r>
          </w:p>
        </w:tc>
        <w:tc>
          <w:tcPr>
            <w:tcW w:w="2569" w:type="pct"/>
            <w:gridSpan w:val="9"/>
            <w:vAlign w:val="center"/>
          </w:tcPr>
          <w:p w:rsidR="008A67A9" w:rsidRPr="00F84D5D" w:rsidRDefault="008A67A9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74E28" w:rsidRPr="00F84D5D" w:rsidTr="006D0E43">
        <w:trPr>
          <w:trHeight w:val="324"/>
        </w:trPr>
        <w:tc>
          <w:tcPr>
            <w:tcW w:w="473" w:type="pct"/>
            <w:shd w:val="clear" w:color="auto" w:fill="auto"/>
            <w:vAlign w:val="center"/>
          </w:tcPr>
          <w:p w:rsidR="00C74E28" w:rsidRPr="00F84D5D" w:rsidRDefault="00C74E28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4</w:t>
            </w:r>
            <w:r w:rsidRPr="00F84D5D">
              <w:rPr>
                <w:rFonts w:ascii="Tahoma" w:hAnsi="Tahoma" w:cs="Tahoma"/>
                <w:color w:val="FF0000"/>
                <w:sz w:val="16"/>
                <w:szCs w:val="16"/>
              </w:rPr>
              <w:t>*</w:t>
            </w:r>
          </w:p>
        </w:tc>
        <w:tc>
          <w:tcPr>
            <w:tcW w:w="1958" w:type="pct"/>
            <w:shd w:val="clear" w:color="auto" w:fill="auto"/>
            <w:vAlign w:val="center"/>
          </w:tcPr>
          <w:p w:rsidR="00C74E28" w:rsidRPr="00F84D5D" w:rsidRDefault="00C74E28" w:rsidP="0097690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Кол-во патрубков, </w:t>
            </w:r>
            <w:proofErr w:type="gramStart"/>
            <w:r>
              <w:rPr>
                <w:rFonts w:ascii="Tahoma" w:hAnsi="Tahoma" w:cs="Tahoma"/>
                <w:sz w:val="16"/>
                <w:szCs w:val="16"/>
                <w:lang w:val="en-US"/>
              </w:rPr>
              <w:t>n</w:t>
            </w:r>
            <w:proofErr w:type="spellStart"/>
            <w:proofErr w:type="gramEnd"/>
            <w:r>
              <w:rPr>
                <w:rFonts w:ascii="Tahoma" w:hAnsi="Tahoma" w:cs="Tahoma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320" w:type="pct"/>
            <w:gridSpan w:val="2"/>
            <w:vAlign w:val="center"/>
          </w:tcPr>
          <w:p w:rsidR="00C74E28" w:rsidRPr="00C74E28" w:rsidRDefault="00C74E28" w:rsidP="0097690D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321" w:type="pct"/>
            <w:vAlign w:val="center"/>
          </w:tcPr>
          <w:p w:rsidR="00C74E28" w:rsidRPr="00C74E28" w:rsidRDefault="00C74E28" w:rsidP="0097690D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</w:p>
        </w:tc>
        <w:tc>
          <w:tcPr>
            <w:tcW w:w="321" w:type="pct"/>
            <w:vAlign w:val="center"/>
          </w:tcPr>
          <w:p w:rsidR="00C74E28" w:rsidRPr="00C74E28" w:rsidRDefault="00C74E28" w:rsidP="0097690D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</w:p>
        </w:tc>
        <w:tc>
          <w:tcPr>
            <w:tcW w:w="321" w:type="pct"/>
            <w:vAlign w:val="center"/>
          </w:tcPr>
          <w:p w:rsidR="00C74E28" w:rsidRPr="00C74E28" w:rsidRDefault="00C74E28" w:rsidP="0097690D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</w:t>
            </w:r>
          </w:p>
        </w:tc>
        <w:tc>
          <w:tcPr>
            <w:tcW w:w="321" w:type="pct"/>
            <w:vAlign w:val="center"/>
          </w:tcPr>
          <w:p w:rsidR="00C74E28" w:rsidRPr="00C74E28" w:rsidRDefault="00C74E28" w:rsidP="0097690D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5</w:t>
            </w:r>
          </w:p>
        </w:tc>
        <w:tc>
          <w:tcPr>
            <w:tcW w:w="321" w:type="pct"/>
            <w:vAlign w:val="center"/>
          </w:tcPr>
          <w:p w:rsidR="00C74E28" w:rsidRPr="00C74E28" w:rsidRDefault="00C74E28" w:rsidP="0097690D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6</w:t>
            </w:r>
          </w:p>
        </w:tc>
        <w:tc>
          <w:tcPr>
            <w:tcW w:w="321" w:type="pct"/>
            <w:vAlign w:val="center"/>
          </w:tcPr>
          <w:p w:rsidR="00C74E28" w:rsidRPr="00C74E28" w:rsidRDefault="00C74E28" w:rsidP="0097690D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7</w:t>
            </w:r>
          </w:p>
        </w:tc>
        <w:tc>
          <w:tcPr>
            <w:tcW w:w="323" w:type="pct"/>
            <w:vAlign w:val="center"/>
          </w:tcPr>
          <w:p w:rsidR="00C74E28" w:rsidRPr="00C74E28" w:rsidRDefault="00C74E28" w:rsidP="0097690D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C74E28" w:rsidRPr="00F84D5D" w:rsidTr="006D0E43">
        <w:trPr>
          <w:trHeight w:val="335"/>
        </w:trPr>
        <w:tc>
          <w:tcPr>
            <w:tcW w:w="473" w:type="pct"/>
            <w:shd w:val="clear" w:color="auto" w:fill="auto"/>
            <w:vAlign w:val="center"/>
          </w:tcPr>
          <w:p w:rsidR="00C74E28" w:rsidRPr="00F84D5D" w:rsidRDefault="00C74E28" w:rsidP="008A67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5</w:t>
            </w:r>
            <w:r w:rsidR="00CD6B44" w:rsidRPr="00F84D5D">
              <w:rPr>
                <w:rFonts w:ascii="Tahoma" w:hAnsi="Tahoma" w:cs="Tahoma"/>
                <w:color w:val="FF0000"/>
                <w:sz w:val="16"/>
                <w:szCs w:val="16"/>
              </w:rPr>
              <w:t>*</w:t>
            </w:r>
          </w:p>
        </w:tc>
        <w:tc>
          <w:tcPr>
            <w:tcW w:w="1958" w:type="pct"/>
            <w:shd w:val="clear" w:color="auto" w:fill="auto"/>
            <w:vAlign w:val="center"/>
          </w:tcPr>
          <w:p w:rsidR="00C74E28" w:rsidRPr="00C74E28" w:rsidRDefault="00C74E28" w:rsidP="0077297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Высота патрубка, </w:t>
            </w:r>
            <w:proofErr w:type="spellStart"/>
            <w:r w:rsidR="00772976">
              <w:rPr>
                <w:rFonts w:ascii="Tahoma" w:hAnsi="Tahoma" w:cs="Tahoma"/>
                <w:sz w:val="16"/>
                <w:szCs w:val="16"/>
                <w:lang w:val="en-US"/>
              </w:rPr>
              <w:t>h</w:t>
            </w:r>
            <w:r>
              <w:rPr>
                <w:rFonts w:ascii="Tahoma" w:hAnsi="Tahoma" w:cs="Tahoma"/>
                <w:sz w:val="16"/>
                <w:szCs w:val="16"/>
                <w:vertAlign w:val="subscript"/>
                <w:lang w:val="en-US"/>
              </w:rPr>
              <w:t>n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(мм)</w:t>
            </w:r>
          </w:p>
        </w:tc>
        <w:tc>
          <w:tcPr>
            <w:tcW w:w="320" w:type="pct"/>
            <w:gridSpan w:val="2"/>
            <w:vAlign w:val="center"/>
          </w:tcPr>
          <w:p w:rsidR="00C74E28" w:rsidRPr="00F84D5D" w:rsidRDefault="00C74E28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1" w:type="pct"/>
            <w:vAlign w:val="center"/>
          </w:tcPr>
          <w:p w:rsidR="00C74E28" w:rsidRPr="00F84D5D" w:rsidRDefault="00C74E28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1" w:type="pct"/>
            <w:vAlign w:val="center"/>
          </w:tcPr>
          <w:p w:rsidR="00C74E28" w:rsidRPr="00F84D5D" w:rsidRDefault="00C74E28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1" w:type="pct"/>
            <w:vAlign w:val="center"/>
          </w:tcPr>
          <w:p w:rsidR="00C74E28" w:rsidRPr="00F84D5D" w:rsidRDefault="00C74E28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1" w:type="pct"/>
            <w:vAlign w:val="center"/>
          </w:tcPr>
          <w:p w:rsidR="00C74E28" w:rsidRPr="00F84D5D" w:rsidRDefault="00C74E28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1" w:type="pct"/>
            <w:vAlign w:val="center"/>
          </w:tcPr>
          <w:p w:rsidR="00C74E28" w:rsidRPr="00F84D5D" w:rsidRDefault="00C74E28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1" w:type="pct"/>
            <w:vAlign w:val="center"/>
          </w:tcPr>
          <w:p w:rsidR="00C74E28" w:rsidRPr="00F84D5D" w:rsidRDefault="00C74E28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3" w:type="pct"/>
            <w:vAlign w:val="center"/>
          </w:tcPr>
          <w:p w:rsidR="00C74E28" w:rsidRPr="00F84D5D" w:rsidRDefault="00C74E28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74E28" w:rsidRPr="00F84D5D" w:rsidTr="006D0E43">
        <w:trPr>
          <w:trHeight w:val="330"/>
        </w:trPr>
        <w:tc>
          <w:tcPr>
            <w:tcW w:w="473" w:type="pct"/>
            <w:shd w:val="clear" w:color="auto" w:fill="auto"/>
            <w:vAlign w:val="center"/>
          </w:tcPr>
          <w:p w:rsidR="00C74E28" w:rsidRPr="00F84D5D" w:rsidRDefault="00C74E28" w:rsidP="008A67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6</w:t>
            </w:r>
            <w:r w:rsidR="00CD6B44" w:rsidRPr="00F84D5D">
              <w:rPr>
                <w:rFonts w:ascii="Tahoma" w:hAnsi="Tahoma" w:cs="Tahoma"/>
                <w:color w:val="FF0000"/>
                <w:sz w:val="16"/>
                <w:szCs w:val="16"/>
              </w:rPr>
              <w:t>*</w:t>
            </w:r>
          </w:p>
        </w:tc>
        <w:tc>
          <w:tcPr>
            <w:tcW w:w="1958" w:type="pct"/>
            <w:shd w:val="clear" w:color="auto" w:fill="auto"/>
            <w:vAlign w:val="center"/>
          </w:tcPr>
          <w:p w:rsidR="00C74E28" w:rsidRPr="00C74E28" w:rsidRDefault="00C74E28" w:rsidP="00772976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Диамерт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патрубка, </w:t>
            </w:r>
            <w:proofErr w:type="spellStart"/>
            <w:r w:rsidR="00772976">
              <w:rPr>
                <w:rFonts w:ascii="Tahoma" w:hAnsi="Tahoma" w:cs="Tahoma"/>
                <w:sz w:val="16"/>
                <w:szCs w:val="16"/>
                <w:lang w:val="en-US"/>
              </w:rPr>
              <w:t>d</w:t>
            </w:r>
            <w:r>
              <w:rPr>
                <w:rFonts w:ascii="Tahoma" w:hAnsi="Tahoma" w:cs="Tahoma"/>
                <w:sz w:val="16"/>
                <w:szCs w:val="16"/>
                <w:vertAlign w:val="subscript"/>
                <w:lang w:val="en-US"/>
              </w:rPr>
              <w:t>n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val="en-US"/>
              </w:rPr>
              <w:t>(</w:t>
            </w:r>
            <w:r>
              <w:rPr>
                <w:rFonts w:ascii="Tahoma" w:hAnsi="Tahoma" w:cs="Tahoma"/>
                <w:sz w:val="16"/>
                <w:szCs w:val="16"/>
              </w:rPr>
              <w:t>мм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)</w:t>
            </w:r>
          </w:p>
        </w:tc>
        <w:tc>
          <w:tcPr>
            <w:tcW w:w="320" w:type="pct"/>
            <w:gridSpan w:val="2"/>
            <w:vAlign w:val="center"/>
          </w:tcPr>
          <w:p w:rsidR="00C74E28" w:rsidRPr="00F84D5D" w:rsidRDefault="00C74E28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1" w:type="pct"/>
            <w:vAlign w:val="center"/>
          </w:tcPr>
          <w:p w:rsidR="00C74E28" w:rsidRPr="00F84D5D" w:rsidRDefault="00C74E28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1" w:type="pct"/>
            <w:vAlign w:val="center"/>
          </w:tcPr>
          <w:p w:rsidR="00C74E28" w:rsidRPr="00F84D5D" w:rsidRDefault="00C74E28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1" w:type="pct"/>
            <w:vAlign w:val="center"/>
          </w:tcPr>
          <w:p w:rsidR="00C74E28" w:rsidRPr="00F84D5D" w:rsidRDefault="00C74E28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1" w:type="pct"/>
            <w:vAlign w:val="center"/>
          </w:tcPr>
          <w:p w:rsidR="00C74E28" w:rsidRPr="00F84D5D" w:rsidRDefault="00C74E28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1" w:type="pct"/>
            <w:vAlign w:val="center"/>
          </w:tcPr>
          <w:p w:rsidR="00C74E28" w:rsidRPr="00F84D5D" w:rsidRDefault="00C74E28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1" w:type="pct"/>
            <w:vAlign w:val="center"/>
          </w:tcPr>
          <w:p w:rsidR="00C74E28" w:rsidRPr="00F84D5D" w:rsidRDefault="00C74E28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3" w:type="pct"/>
            <w:vAlign w:val="center"/>
          </w:tcPr>
          <w:p w:rsidR="00C74E28" w:rsidRPr="00F84D5D" w:rsidRDefault="00C74E28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74E28" w:rsidRPr="00F84D5D" w:rsidTr="006D0E43">
        <w:trPr>
          <w:trHeight w:val="407"/>
        </w:trPr>
        <w:tc>
          <w:tcPr>
            <w:tcW w:w="473" w:type="pct"/>
            <w:vAlign w:val="center"/>
          </w:tcPr>
          <w:p w:rsidR="00C74E28" w:rsidRPr="00F84D5D" w:rsidRDefault="00C74E28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7</w:t>
            </w:r>
            <w:r w:rsidR="00CD6B44" w:rsidRPr="00F84D5D">
              <w:rPr>
                <w:rFonts w:ascii="Tahoma" w:hAnsi="Tahoma" w:cs="Tahoma"/>
                <w:color w:val="FF0000"/>
                <w:sz w:val="16"/>
                <w:szCs w:val="16"/>
              </w:rPr>
              <w:t>*</w:t>
            </w:r>
          </w:p>
        </w:tc>
        <w:tc>
          <w:tcPr>
            <w:tcW w:w="1958" w:type="pct"/>
            <w:vAlign w:val="center"/>
          </w:tcPr>
          <w:p w:rsidR="00C74E28" w:rsidRPr="00CD6B44" w:rsidRDefault="00CD6B44" w:rsidP="0097690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Расположение по кругу, φ</w:t>
            </w:r>
            <w:r>
              <w:rPr>
                <w:rFonts w:ascii="Tahoma" w:hAnsi="Tahoma" w:cs="Tahoma"/>
                <w:sz w:val="16"/>
                <w:szCs w:val="16"/>
                <w:vertAlign w:val="subscript"/>
                <w:lang w:val="en-US"/>
              </w:rPr>
              <w:t>n</w:t>
            </w:r>
            <w:r w:rsidRPr="00CD6B44">
              <w:rPr>
                <w:rFonts w:ascii="Tahoma" w:hAnsi="Tahoma" w:cs="Tahoma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sz w:val="16"/>
                <w:szCs w:val="16"/>
              </w:rPr>
              <w:t>град)</w:t>
            </w:r>
          </w:p>
        </w:tc>
        <w:tc>
          <w:tcPr>
            <w:tcW w:w="320" w:type="pct"/>
            <w:gridSpan w:val="2"/>
            <w:vAlign w:val="center"/>
          </w:tcPr>
          <w:p w:rsidR="00C74E28" w:rsidRPr="00F84D5D" w:rsidRDefault="00C74E28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1" w:type="pct"/>
            <w:vAlign w:val="center"/>
          </w:tcPr>
          <w:p w:rsidR="00C74E28" w:rsidRPr="00F84D5D" w:rsidRDefault="00C74E28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1" w:type="pct"/>
            <w:vAlign w:val="center"/>
          </w:tcPr>
          <w:p w:rsidR="00C74E28" w:rsidRPr="00F84D5D" w:rsidRDefault="00C74E28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1" w:type="pct"/>
            <w:vAlign w:val="center"/>
          </w:tcPr>
          <w:p w:rsidR="00C74E28" w:rsidRPr="00F84D5D" w:rsidRDefault="00C74E28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1" w:type="pct"/>
            <w:vAlign w:val="center"/>
          </w:tcPr>
          <w:p w:rsidR="00C74E28" w:rsidRPr="00F84D5D" w:rsidRDefault="00C74E28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1" w:type="pct"/>
            <w:vAlign w:val="center"/>
          </w:tcPr>
          <w:p w:rsidR="00C74E28" w:rsidRPr="00F84D5D" w:rsidRDefault="00C74E28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1" w:type="pct"/>
            <w:vAlign w:val="center"/>
          </w:tcPr>
          <w:p w:rsidR="00C74E28" w:rsidRPr="00F84D5D" w:rsidRDefault="00C74E28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3" w:type="pct"/>
            <w:vAlign w:val="center"/>
          </w:tcPr>
          <w:p w:rsidR="00C74E28" w:rsidRPr="00F84D5D" w:rsidRDefault="00C74E28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D0E43" w:rsidRPr="00F84D5D" w:rsidTr="006D0E43">
        <w:trPr>
          <w:trHeight w:val="427"/>
        </w:trPr>
        <w:tc>
          <w:tcPr>
            <w:tcW w:w="473" w:type="pct"/>
            <w:vAlign w:val="center"/>
          </w:tcPr>
          <w:p w:rsidR="006D0E43" w:rsidRPr="00F84D5D" w:rsidRDefault="006D0E43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4D5D">
              <w:rPr>
                <w:rFonts w:ascii="Tahoma" w:hAnsi="Tahoma" w:cs="Tahoma"/>
                <w:sz w:val="16"/>
                <w:szCs w:val="16"/>
              </w:rPr>
              <w:t>8</w:t>
            </w:r>
            <w:r w:rsidRPr="00F84D5D">
              <w:rPr>
                <w:rFonts w:ascii="Tahoma" w:hAnsi="Tahoma" w:cs="Tahoma"/>
                <w:color w:val="FF0000"/>
                <w:sz w:val="16"/>
                <w:szCs w:val="16"/>
              </w:rPr>
              <w:t>*</w:t>
            </w:r>
          </w:p>
        </w:tc>
        <w:tc>
          <w:tcPr>
            <w:tcW w:w="1958" w:type="pct"/>
            <w:vAlign w:val="center"/>
          </w:tcPr>
          <w:p w:rsidR="006D0E43" w:rsidRPr="006D0E43" w:rsidRDefault="006D0E43" w:rsidP="0097690D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Вынос патрубка,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val="en-US"/>
              </w:rPr>
              <w:t>l</w:t>
            </w:r>
            <w:r>
              <w:rPr>
                <w:rFonts w:ascii="Tahoma" w:hAnsi="Tahoma" w:cs="Tahoma"/>
                <w:sz w:val="16"/>
                <w:szCs w:val="16"/>
                <w:vertAlign w:val="subscript"/>
                <w:lang w:val="en-US"/>
              </w:rPr>
              <w:t>n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val="en-US"/>
              </w:rPr>
              <w:t>(</w:t>
            </w:r>
            <w:r>
              <w:rPr>
                <w:rFonts w:ascii="Tahoma" w:hAnsi="Tahoma" w:cs="Tahoma"/>
                <w:sz w:val="16"/>
                <w:szCs w:val="16"/>
              </w:rPr>
              <w:t>мм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)</w:t>
            </w:r>
          </w:p>
        </w:tc>
        <w:tc>
          <w:tcPr>
            <w:tcW w:w="320" w:type="pct"/>
            <w:gridSpan w:val="2"/>
            <w:vAlign w:val="center"/>
          </w:tcPr>
          <w:p w:rsidR="006D0E43" w:rsidRPr="00F84D5D" w:rsidRDefault="006D0E43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1" w:type="pct"/>
            <w:vAlign w:val="center"/>
          </w:tcPr>
          <w:p w:rsidR="006D0E43" w:rsidRPr="00F84D5D" w:rsidRDefault="006D0E43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1" w:type="pct"/>
            <w:vAlign w:val="center"/>
          </w:tcPr>
          <w:p w:rsidR="006D0E43" w:rsidRPr="00F84D5D" w:rsidRDefault="006D0E43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1" w:type="pct"/>
            <w:vAlign w:val="center"/>
          </w:tcPr>
          <w:p w:rsidR="006D0E43" w:rsidRPr="00F84D5D" w:rsidRDefault="006D0E43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1" w:type="pct"/>
            <w:vAlign w:val="center"/>
          </w:tcPr>
          <w:p w:rsidR="006D0E43" w:rsidRPr="00F84D5D" w:rsidRDefault="006D0E43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1" w:type="pct"/>
            <w:vAlign w:val="center"/>
          </w:tcPr>
          <w:p w:rsidR="006D0E43" w:rsidRPr="00F84D5D" w:rsidRDefault="006D0E43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1" w:type="pct"/>
            <w:vAlign w:val="center"/>
          </w:tcPr>
          <w:p w:rsidR="006D0E43" w:rsidRPr="00F84D5D" w:rsidRDefault="006D0E43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3" w:type="pct"/>
            <w:vAlign w:val="center"/>
          </w:tcPr>
          <w:p w:rsidR="006D0E43" w:rsidRPr="00F84D5D" w:rsidRDefault="006D0E43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A0631" w:rsidRPr="00F84D5D" w:rsidTr="00AA0631">
        <w:trPr>
          <w:trHeight w:val="427"/>
        </w:trPr>
        <w:tc>
          <w:tcPr>
            <w:tcW w:w="473" w:type="pct"/>
            <w:vAlign w:val="center"/>
          </w:tcPr>
          <w:p w:rsidR="00AA0631" w:rsidRPr="00F84D5D" w:rsidRDefault="00AA0631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  <w:r w:rsidRPr="00F84D5D">
              <w:rPr>
                <w:rFonts w:ascii="Tahoma" w:hAnsi="Tahoma" w:cs="Tahoma"/>
                <w:color w:val="FF0000"/>
                <w:sz w:val="16"/>
                <w:szCs w:val="16"/>
              </w:rPr>
              <w:t>*</w:t>
            </w:r>
          </w:p>
        </w:tc>
        <w:tc>
          <w:tcPr>
            <w:tcW w:w="1958" w:type="pct"/>
            <w:vAlign w:val="center"/>
          </w:tcPr>
          <w:p w:rsidR="00AA0631" w:rsidRDefault="00AA0631" w:rsidP="0097690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Соединение патрубков</w:t>
            </w:r>
          </w:p>
          <w:p w:rsidR="00AA0631" w:rsidRDefault="00AA0631" w:rsidP="0097690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(раструб/фланец)</w:t>
            </w:r>
          </w:p>
        </w:tc>
        <w:tc>
          <w:tcPr>
            <w:tcW w:w="321" w:type="pct"/>
            <w:gridSpan w:val="2"/>
            <w:vAlign w:val="center"/>
          </w:tcPr>
          <w:p w:rsidR="00AA0631" w:rsidRPr="00F84D5D" w:rsidRDefault="00AA0631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1" w:type="pct"/>
            <w:vAlign w:val="center"/>
          </w:tcPr>
          <w:p w:rsidR="00AA0631" w:rsidRPr="00F84D5D" w:rsidRDefault="00AA0631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1" w:type="pct"/>
            <w:vAlign w:val="center"/>
          </w:tcPr>
          <w:p w:rsidR="00AA0631" w:rsidRPr="00F84D5D" w:rsidRDefault="00AA0631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1" w:type="pct"/>
            <w:vAlign w:val="center"/>
          </w:tcPr>
          <w:p w:rsidR="00AA0631" w:rsidRPr="00F84D5D" w:rsidRDefault="00AA0631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1" w:type="pct"/>
            <w:vAlign w:val="center"/>
          </w:tcPr>
          <w:p w:rsidR="00AA0631" w:rsidRPr="00F84D5D" w:rsidRDefault="00AA0631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1" w:type="pct"/>
            <w:vAlign w:val="center"/>
          </w:tcPr>
          <w:p w:rsidR="00AA0631" w:rsidRPr="00F84D5D" w:rsidRDefault="00AA0631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1" w:type="pct"/>
            <w:vAlign w:val="center"/>
          </w:tcPr>
          <w:p w:rsidR="00AA0631" w:rsidRPr="00F84D5D" w:rsidRDefault="00AA0631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1" w:type="pct"/>
            <w:vAlign w:val="center"/>
          </w:tcPr>
          <w:p w:rsidR="00AA0631" w:rsidRPr="00F84D5D" w:rsidRDefault="00AA0631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D0E43" w:rsidRPr="00F84D5D" w:rsidTr="006D0E43">
        <w:trPr>
          <w:trHeight w:val="404"/>
        </w:trPr>
        <w:tc>
          <w:tcPr>
            <w:tcW w:w="473" w:type="pct"/>
            <w:vAlign w:val="center"/>
          </w:tcPr>
          <w:p w:rsidR="006D0E43" w:rsidRPr="00F84D5D" w:rsidRDefault="00341115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</w:t>
            </w:r>
            <w:r w:rsidR="006D0E43" w:rsidRPr="00F84D5D">
              <w:rPr>
                <w:rFonts w:ascii="Tahoma" w:hAnsi="Tahoma" w:cs="Tahoma"/>
                <w:color w:val="FF0000"/>
                <w:sz w:val="16"/>
                <w:szCs w:val="16"/>
              </w:rPr>
              <w:t>*</w:t>
            </w:r>
          </w:p>
        </w:tc>
        <w:tc>
          <w:tcPr>
            <w:tcW w:w="1958" w:type="pct"/>
            <w:vAlign w:val="center"/>
          </w:tcPr>
          <w:p w:rsidR="006D0E43" w:rsidRPr="006D0E43" w:rsidRDefault="006D0E43" w:rsidP="0097690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Высота горловины,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L(</w:t>
            </w:r>
            <w:r>
              <w:rPr>
                <w:rFonts w:ascii="Tahoma" w:hAnsi="Tahoma" w:cs="Tahoma"/>
                <w:sz w:val="16"/>
                <w:szCs w:val="16"/>
              </w:rPr>
              <w:t>мм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)</w:t>
            </w:r>
          </w:p>
        </w:tc>
        <w:tc>
          <w:tcPr>
            <w:tcW w:w="2569" w:type="pct"/>
            <w:gridSpan w:val="9"/>
            <w:vAlign w:val="center"/>
          </w:tcPr>
          <w:p w:rsidR="006D0E43" w:rsidRPr="00F84D5D" w:rsidRDefault="006D0E43" w:rsidP="009769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D0E43" w:rsidRPr="00F84D5D" w:rsidTr="006D0E43">
        <w:trPr>
          <w:trHeight w:val="410"/>
        </w:trPr>
        <w:tc>
          <w:tcPr>
            <w:tcW w:w="473" w:type="pct"/>
            <w:vAlign w:val="center"/>
          </w:tcPr>
          <w:p w:rsidR="006D0E43" w:rsidRPr="00F84D5D" w:rsidRDefault="00341115" w:rsidP="006D0E4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</w:t>
            </w:r>
            <w:r w:rsidR="006D0E43" w:rsidRPr="00F84D5D">
              <w:rPr>
                <w:rFonts w:ascii="Tahoma" w:hAnsi="Tahoma" w:cs="Tahoma"/>
                <w:color w:val="FF0000"/>
                <w:sz w:val="16"/>
                <w:szCs w:val="16"/>
              </w:rPr>
              <w:t>*</w:t>
            </w:r>
          </w:p>
        </w:tc>
        <w:tc>
          <w:tcPr>
            <w:tcW w:w="1958" w:type="pct"/>
            <w:vAlign w:val="center"/>
          </w:tcPr>
          <w:p w:rsidR="006D0E43" w:rsidRPr="00F84D5D" w:rsidRDefault="006C57A5" w:rsidP="006D0E4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Установка под проезжей частью, (да/нет)</w:t>
            </w:r>
          </w:p>
        </w:tc>
        <w:tc>
          <w:tcPr>
            <w:tcW w:w="2569" w:type="pct"/>
            <w:gridSpan w:val="9"/>
            <w:vAlign w:val="center"/>
          </w:tcPr>
          <w:p w:rsidR="006D0E43" w:rsidRPr="00F84D5D" w:rsidRDefault="006D0E43" w:rsidP="006D0E4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41115" w:rsidRPr="00F84D5D" w:rsidTr="006D0E43">
        <w:trPr>
          <w:trHeight w:val="410"/>
        </w:trPr>
        <w:tc>
          <w:tcPr>
            <w:tcW w:w="473" w:type="pct"/>
            <w:vAlign w:val="center"/>
          </w:tcPr>
          <w:p w:rsidR="00341115" w:rsidRDefault="00341115" w:rsidP="0034111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</w:t>
            </w:r>
            <w:r w:rsidRPr="00F84D5D">
              <w:rPr>
                <w:rFonts w:ascii="Tahoma" w:hAnsi="Tahoma" w:cs="Tahoma"/>
                <w:color w:val="FF0000"/>
                <w:sz w:val="16"/>
                <w:szCs w:val="16"/>
              </w:rPr>
              <w:t>*</w:t>
            </w:r>
          </w:p>
        </w:tc>
        <w:tc>
          <w:tcPr>
            <w:tcW w:w="1958" w:type="pct"/>
            <w:vAlign w:val="center"/>
          </w:tcPr>
          <w:p w:rsidR="00341115" w:rsidRDefault="00341115" w:rsidP="006D0E4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Необходимость в лестнице (да/нет)</w:t>
            </w:r>
          </w:p>
        </w:tc>
        <w:tc>
          <w:tcPr>
            <w:tcW w:w="2569" w:type="pct"/>
            <w:gridSpan w:val="9"/>
            <w:vAlign w:val="center"/>
          </w:tcPr>
          <w:p w:rsidR="00341115" w:rsidRPr="00F84D5D" w:rsidRDefault="00341115" w:rsidP="006D0E4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34F05" w:rsidRPr="00F84D5D" w:rsidTr="00034F05">
        <w:trPr>
          <w:trHeight w:val="1694"/>
        </w:trPr>
        <w:tc>
          <w:tcPr>
            <w:tcW w:w="473" w:type="pct"/>
            <w:vAlign w:val="center"/>
          </w:tcPr>
          <w:p w:rsidR="00034F05" w:rsidRDefault="00034F05" w:rsidP="0034111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  <w:r w:rsidRPr="00F84D5D">
              <w:rPr>
                <w:rFonts w:ascii="Tahoma" w:hAnsi="Tahoma" w:cs="Tahoma"/>
                <w:color w:val="FF0000"/>
                <w:sz w:val="16"/>
                <w:szCs w:val="16"/>
              </w:rPr>
              <w:t>*</w:t>
            </w:r>
          </w:p>
        </w:tc>
        <w:tc>
          <w:tcPr>
            <w:tcW w:w="1958" w:type="pct"/>
            <w:vAlign w:val="center"/>
          </w:tcPr>
          <w:p w:rsidR="00034F05" w:rsidRPr="00034F05" w:rsidRDefault="00034F05" w:rsidP="006D0E4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Дополнительно</w:t>
            </w:r>
          </w:p>
        </w:tc>
        <w:tc>
          <w:tcPr>
            <w:tcW w:w="2569" w:type="pct"/>
            <w:gridSpan w:val="9"/>
            <w:vAlign w:val="center"/>
          </w:tcPr>
          <w:p w:rsidR="00034F05" w:rsidRPr="00F84D5D" w:rsidRDefault="00034F05" w:rsidP="006D0E4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8A67A9" w:rsidRDefault="008A67A9"/>
    <w:p w:rsidR="008A67A9" w:rsidRPr="008A67A9" w:rsidRDefault="008A67A9" w:rsidP="008A67A9"/>
    <w:p w:rsidR="008A67A9" w:rsidRDefault="008A67A9" w:rsidP="008A67A9">
      <w:pPr>
        <w:rPr>
          <w:lang w:val="en-US"/>
        </w:rPr>
      </w:pPr>
    </w:p>
    <w:p w:rsidR="00AA0631" w:rsidRDefault="00AA0631" w:rsidP="008A67A9">
      <w:pPr>
        <w:rPr>
          <w:lang w:val="en-US"/>
        </w:rPr>
      </w:pPr>
    </w:p>
    <w:p w:rsidR="00AA0631" w:rsidRDefault="00AA0631" w:rsidP="008A67A9">
      <w:pPr>
        <w:rPr>
          <w:lang w:val="en-US"/>
        </w:rPr>
      </w:pPr>
    </w:p>
    <w:p w:rsidR="00AA0631" w:rsidRDefault="00AA0631" w:rsidP="008A67A9">
      <w:pPr>
        <w:rPr>
          <w:lang w:val="en-US"/>
        </w:rPr>
      </w:pPr>
    </w:p>
    <w:p w:rsidR="00AA0631" w:rsidRDefault="00AA0631" w:rsidP="008A67A9">
      <w:pPr>
        <w:rPr>
          <w:lang w:val="en-US"/>
        </w:rPr>
      </w:pPr>
    </w:p>
    <w:p w:rsidR="00AA0631" w:rsidRDefault="00AA0631" w:rsidP="008A67A9">
      <w:pPr>
        <w:rPr>
          <w:lang w:val="en-US"/>
        </w:rPr>
      </w:pPr>
    </w:p>
    <w:p w:rsidR="00AA0631" w:rsidRDefault="00AA0631" w:rsidP="008A67A9">
      <w:pPr>
        <w:rPr>
          <w:lang w:val="en-US"/>
        </w:rPr>
      </w:pPr>
    </w:p>
    <w:p w:rsidR="00AA0631" w:rsidRDefault="00AA0631" w:rsidP="008A67A9">
      <w:pPr>
        <w:rPr>
          <w:lang w:val="en-US"/>
        </w:rPr>
      </w:pPr>
    </w:p>
    <w:p w:rsidR="00AA0631" w:rsidRDefault="00AA0631" w:rsidP="008A67A9">
      <w:pPr>
        <w:rPr>
          <w:lang w:val="en-US"/>
        </w:rPr>
      </w:pPr>
    </w:p>
    <w:p w:rsidR="00AA0631" w:rsidRDefault="00AA0631" w:rsidP="008A67A9">
      <w:pPr>
        <w:rPr>
          <w:lang w:val="en-US"/>
        </w:rPr>
      </w:pPr>
    </w:p>
    <w:p w:rsidR="00AA0631" w:rsidRDefault="00AA0631" w:rsidP="008A67A9">
      <w:pPr>
        <w:rPr>
          <w:lang w:val="en-US"/>
        </w:rPr>
      </w:pPr>
    </w:p>
    <w:p w:rsidR="00AA0631" w:rsidRDefault="00AA0631" w:rsidP="008A67A9">
      <w:pPr>
        <w:rPr>
          <w:lang w:val="en-US"/>
        </w:rPr>
      </w:pPr>
    </w:p>
    <w:p w:rsidR="00AA0631" w:rsidRDefault="00AA0631" w:rsidP="008A67A9">
      <w:pPr>
        <w:rPr>
          <w:lang w:val="en-US"/>
        </w:rPr>
      </w:pPr>
    </w:p>
    <w:p w:rsidR="00AA0631" w:rsidRDefault="00AA0631" w:rsidP="008A67A9">
      <w:pPr>
        <w:rPr>
          <w:lang w:val="en-US"/>
        </w:rPr>
      </w:pPr>
    </w:p>
    <w:p w:rsidR="00AA0631" w:rsidRDefault="00AA0631" w:rsidP="008A67A9">
      <w:pPr>
        <w:rPr>
          <w:lang w:val="en-US"/>
        </w:rPr>
      </w:pPr>
    </w:p>
    <w:p w:rsidR="00AA0631" w:rsidRDefault="00AA0631" w:rsidP="008A67A9">
      <w:pPr>
        <w:rPr>
          <w:lang w:val="en-US"/>
        </w:rPr>
      </w:pPr>
    </w:p>
    <w:p w:rsidR="00AA0631" w:rsidRDefault="00AA0631" w:rsidP="008A67A9">
      <w:pPr>
        <w:rPr>
          <w:lang w:val="en-US"/>
        </w:rPr>
      </w:pPr>
    </w:p>
    <w:p w:rsidR="00AA0631" w:rsidRDefault="00AA0631" w:rsidP="008A67A9">
      <w:pPr>
        <w:rPr>
          <w:lang w:val="en-US"/>
        </w:rPr>
      </w:pPr>
    </w:p>
    <w:p w:rsidR="00AA0631" w:rsidRDefault="00AA0631" w:rsidP="008A67A9">
      <w:pPr>
        <w:rPr>
          <w:lang w:val="en-US"/>
        </w:rPr>
      </w:pPr>
    </w:p>
    <w:p w:rsidR="00AA0631" w:rsidRDefault="00AA0631" w:rsidP="008A67A9">
      <w:pPr>
        <w:rPr>
          <w:lang w:val="en-US"/>
        </w:rPr>
      </w:pPr>
    </w:p>
    <w:p w:rsidR="00AA0631" w:rsidRDefault="00AA0631" w:rsidP="008A67A9">
      <w:pPr>
        <w:rPr>
          <w:lang w:val="en-US"/>
        </w:rPr>
      </w:pPr>
    </w:p>
    <w:p w:rsidR="00AA0631" w:rsidRDefault="00AA0631" w:rsidP="008A67A9">
      <w:pPr>
        <w:rPr>
          <w:lang w:val="en-US"/>
        </w:rPr>
      </w:pPr>
    </w:p>
    <w:p w:rsidR="00AA0631" w:rsidRDefault="00AA0631" w:rsidP="008A67A9">
      <w:pPr>
        <w:rPr>
          <w:lang w:val="en-US"/>
        </w:rPr>
      </w:pPr>
      <w:bookmarkStart w:id="0" w:name="_GoBack"/>
      <w:bookmarkEnd w:id="0"/>
    </w:p>
    <w:p w:rsidR="00AA0631" w:rsidRDefault="00AA0631" w:rsidP="008A67A9">
      <w:pPr>
        <w:rPr>
          <w:lang w:val="en-US"/>
        </w:rPr>
      </w:pPr>
    </w:p>
    <w:p w:rsidR="00AA0631" w:rsidRDefault="00AA0631" w:rsidP="008A67A9">
      <w:pPr>
        <w:rPr>
          <w:lang w:val="en-US"/>
        </w:rPr>
      </w:pPr>
    </w:p>
    <w:p w:rsidR="00AA0631" w:rsidRDefault="00AA0631" w:rsidP="008A67A9">
      <w:pPr>
        <w:rPr>
          <w:lang w:val="en-US"/>
        </w:rPr>
      </w:pPr>
    </w:p>
    <w:p w:rsidR="00AA0631" w:rsidRPr="00AA0631" w:rsidRDefault="00AA0631" w:rsidP="008A67A9">
      <w:pPr>
        <w:rPr>
          <w:lang w:val="en-US"/>
        </w:rPr>
      </w:pPr>
    </w:p>
    <w:p w:rsidR="00AA0631" w:rsidRPr="00AA0631" w:rsidRDefault="008A67A9" w:rsidP="008A67A9">
      <w:pPr>
        <w:rPr>
          <w:lang w:val="en-US"/>
        </w:rPr>
      </w:pPr>
      <w:r w:rsidRPr="008A67A9">
        <w:rPr>
          <w:rFonts w:ascii="Tahoma" w:hAnsi="Tahoma" w:cs="Tahoma"/>
          <w:color w:val="FF0000"/>
          <w:sz w:val="16"/>
          <w:szCs w:val="16"/>
        </w:rPr>
        <w:t>*</w:t>
      </w:r>
      <w:r>
        <w:t xml:space="preserve"> - </w:t>
      </w:r>
      <w:r>
        <w:rPr>
          <w:rFonts w:ascii="Tahoma" w:hAnsi="Tahoma" w:cs="Tahoma"/>
          <w:sz w:val="16"/>
          <w:szCs w:val="16"/>
        </w:rPr>
        <w:t>обязательные</w:t>
      </w:r>
      <w:r w:rsidRPr="008A67A9">
        <w:rPr>
          <w:rFonts w:ascii="Tahoma" w:hAnsi="Tahoma" w:cs="Tahoma"/>
          <w:sz w:val="16"/>
          <w:szCs w:val="16"/>
        </w:rPr>
        <w:t xml:space="preserve"> поля для заполнения</w:t>
      </w:r>
    </w:p>
    <w:sectPr w:rsidR="00AA0631" w:rsidRPr="00AA0631" w:rsidSect="00041C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134" w:header="708" w:footer="3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03D4" w:rsidRDefault="00CC03D4" w:rsidP="00041CDF">
      <w:r>
        <w:separator/>
      </w:r>
    </w:p>
  </w:endnote>
  <w:endnote w:type="continuationSeparator" w:id="0">
    <w:p w:rsidR="00CC03D4" w:rsidRDefault="00CC03D4" w:rsidP="00041C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CDF" w:rsidRDefault="00041CD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CDF" w:rsidRDefault="00041CDF">
    <w:pPr>
      <w:pStyle w:val="a5"/>
    </w:pPr>
    <w:r>
      <w:rPr>
        <w:noProof/>
        <w:lang w:eastAsia="ru-RU"/>
      </w:rPr>
      <w:drawing>
        <wp:inline distT="0" distB="0" distL="0" distR="0">
          <wp:extent cx="6120384" cy="509016"/>
          <wp:effectExtent l="0" t="0" r="0" b="5715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Фирменный бланк_колонтитул_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384" cy="509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41CDF" w:rsidRDefault="00041CD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CDF" w:rsidRDefault="00041CD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03D4" w:rsidRDefault="00CC03D4" w:rsidP="00041CDF">
      <w:r>
        <w:separator/>
      </w:r>
    </w:p>
  </w:footnote>
  <w:footnote w:type="continuationSeparator" w:id="0">
    <w:p w:rsidR="00CC03D4" w:rsidRDefault="00CC03D4" w:rsidP="00041C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CDF" w:rsidRDefault="00041CD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CDF" w:rsidRDefault="00041CDF" w:rsidP="00041CDF">
    <w:pPr>
      <w:pStyle w:val="a3"/>
      <w:tabs>
        <w:tab w:val="clear" w:pos="9355"/>
        <w:tab w:val="right" w:pos="9639"/>
      </w:tabs>
      <w:jc w:val="center"/>
    </w:pPr>
    <w:r>
      <w:rPr>
        <w:noProof/>
        <w:lang w:eastAsia="ru-RU"/>
      </w:rPr>
      <w:drawing>
        <wp:inline distT="0" distB="0" distL="0" distR="0">
          <wp:extent cx="5940425" cy="688975"/>
          <wp:effectExtent l="0" t="0" r="3175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Фирменный бланк_колонтитул_в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688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CDF" w:rsidRDefault="00041CD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FB1889"/>
    <w:multiLevelType w:val="hybridMultilevel"/>
    <w:tmpl w:val="5A445376"/>
    <w:lvl w:ilvl="0" w:tplc="8CBEBA44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FF0000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41CDF"/>
    <w:rsid w:val="00034F05"/>
    <w:rsid w:val="00041CDF"/>
    <w:rsid w:val="00051914"/>
    <w:rsid w:val="000744D9"/>
    <w:rsid w:val="00112F42"/>
    <w:rsid w:val="0011414B"/>
    <w:rsid w:val="00164E79"/>
    <w:rsid w:val="00180378"/>
    <w:rsid w:val="00286F78"/>
    <w:rsid w:val="00295B8B"/>
    <w:rsid w:val="00310AE5"/>
    <w:rsid w:val="00331A9A"/>
    <w:rsid w:val="00341115"/>
    <w:rsid w:val="0039279A"/>
    <w:rsid w:val="00475839"/>
    <w:rsid w:val="00591EDB"/>
    <w:rsid w:val="006A1EC6"/>
    <w:rsid w:val="006C57A5"/>
    <w:rsid w:val="006D0E43"/>
    <w:rsid w:val="00772976"/>
    <w:rsid w:val="007F2BCA"/>
    <w:rsid w:val="008A67A9"/>
    <w:rsid w:val="00AA0631"/>
    <w:rsid w:val="00BF3AB3"/>
    <w:rsid w:val="00C74E28"/>
    <w:rsid w:val="00C84391"/>
    <w:rsid w:val="00CC03D4"/>
    <w:rsid w:val="00CD6B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CD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041CDF"/>
  </w:style>
  <w:style w:type="paragraph" w:styleId="a5">
    <w:name w:val="footer"/>
    <w:basedOn w:val="a"/>
    <w:link w:val="a6"/>
    <w:uiPriority w:val="99"/>
    <w:unhideWhenUsed/>
    <w:rsid w:val="00041CD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041CDF"/>
  </w:style>
  <w:style w:type="paragraph" w:styleId="a7">
    <w:name w:val="Balloon Text"/>
    <w:basedOn w:val="a"/>
    <w:link w:val="a8"/>
    <w:uiPriority w:val="99"/>
    <w:semiHidden/>
    <w:unhideWhenUsed/>
    <w:rsid w:val="00041CD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041CD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A67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CD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041CDF"/>
  </w:style>
  <w:style w:type="paragraph" w:styleId="a5">
    <w:name w:val="footer"/>
    <w:basedOn w:val="a"/>
    <w:link w:val="a6"/>
    <w:uiPriority w:val="99"/>
    <w:unhideWhenUsed/>
    <w:rsid w:val="00041CD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041CDF"/>
  </w:style>
  <w:style w:type="paragraph" w:styleId="a7">
    <w:name w:val="Balloon Text"/>
    <w:basedOn w:val="a"/>
    <w:link w:val="a8"/>
    <w:uiPriority w:val="99"/>
    <w:semiHidden/>
    <w:unhideWhenUsed/>
    <w:rsid w:val="00041CD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041CD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A67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Игоревич Полевой</cp:lastModifiedBy>
  <cp:revision>3</cp:revision>
  <cp:lastPrinted>2012-01-16T14:27:00Z</cp:lastPrinted>
  <dcterms:created xsi:type="dcterms:W3CDTF">2012-01-16T14:34:00Z</dcterms:created>
  <dcterms:modified xsi:type="dcterms:W3CDTF">2012-02-08T14:50:00Z</dcterms:modified>
</cp:coreProperties>
</file>